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8ECE" w14:textId="3BEF5E91" w:rsidR="00EE23BD" w:rsidRPr="00FF33AC" w:rsidRDefault="00FF33AC">
      <w:pPr>
        <w:rPr>
          <w:rFonts w:ascii="Avenir" w:eastAsia="Hiragino Kaku Gothic ProN W3" w:hAnsi="Avenir" w:cs="Latha"/>
        </w:rPr>
      </w:pPr>
      <w:r w:rsidRPr="00FF33AC">
        <w:rPr>
          <w:rFonts w:ascii="Avenir" w:eastAsia="Hiragino Kaku Gothic ProN W3" w:hAnsi="Avenir" w:cs="Latha"/>
        </w:rPr>
        <w:t>Gingen jouw kinderen, buur</w:t>
      </w:r>
      <w:r>
        <w:rPr>
          <w:rFonts w:ascii="Avenir" w:eastAsia="Hiragino Kaku Gothic ProN W3" w:hAnsi="Avenir" w:cs="Latha"/>
        </w:rPr>
        <w:t>meisjes, nichtjes… naar school?</w:t>
      </w:r>
    </w:p>
    <w:p w14:paraId="1CFB8DD3" w14:textId="4ED6982D" w:rsidR="00EE23BD" w:rsidRPr="00FF33AC" w:rsidRDefault="00FF33AC">
      <w:pPr>
        <w:rPr>
          <w:rFonts w:ascii="Avenir" w:eastAsia="Hiragino Kaku Gothic ProN W3" w:hAnsi="Avenir" w:cs="Latha"/>
          <w:b/>
          <w:bCs/>
        </w:rPr>
      </w:pPr>
      <w:r>
        <w:rPr>
          <w:rFonts w:ascii="Avenir" w:eastAsia="Hiragino Kaku Gothic ProN W3" w:hAnsi="Avenir" w:cs="Latha"/>
          <w:b/>
          <w:bCs/>
        </w:rPr>
        <w:t>UITERAARD</w:t>
      </w:r>
    </w:p>
    <w:p w14:paraId="7A1655EC" w14:textId="77777777" w:rsidR="00EE23BD" w:rsidRPr="00FF33AC" w:rsidRDefault="00EE23BD">
      <w:pPr>
        <w:rPr>
          <w:rFonts w:ascii="Avenir" w:eastAsia="Hiragino Kaku Gothic ProN W3" w:hAnsi="Avenir" w:cs="Latha"/>
        </w:rPr>
      </w:pPr>
    </w:p>
    <w:p w14:paraId="013E080A" w14:textId="4DF5160F" w:rsidR="00EE23BD" w:rsidRPr="00FF33AC" w:rsidRDefault="00FF33AC">
      <w:pPr>
        <w:rPr>
          <w:rFonts w:ascii="Avenir" w:eastAsia="Hiragino Kaku Gothic ProN W3" w:hAnsi="Avenir" w:cs="Latha"/>
        </w:rPr>
      </w:pPr>
      <w:r w:rsidRPr="00FF33AC">
        <w:rPr>
          <w:rFonts w:ascii="Avenir" w:eastAsia="Hiragino Kaku Gothic ProN W3" w:hAnsi="Avenir" w:cs="Latha"/>
        </w:rPr>
        <w:t>Gaat een 12-jarig meisje in India naar school</w:t>
      </w:r>
      <w:r>
        <w:rPr>
          <w:rFonts w:ascii="Avenir" w:eastAsia="Hiragino Kaku Gothic ProN W3" w:hAnsi="Avenir" w:cs="Latha"/>
        </w:rPr>
        <w:t>?</w:t>
      </w:r>
      <w:r w:rsidR="00EE23BD" w:rsidRPr="00FF33AC">
        <w:rPr>
          <w:rFonts w:ascii="Avenir" w:eastAsia="Hiragino Kaku Gothic ProN W3" w:hAnsi="Avenir" w:cs="Latha"/>
        </w:rPr>
        <w:t xml:space="preserve"> </w:t>
      </w:r>
    </w:p>
    <w:p w14:paraId="364A7733" w14:textId="71C7A4D9" w:rsidR="00EE23BD" w:rsidRPr="00FF33AC" w:rsidRDefault="00FF33AC">
      <w:pPr>
        <w:rPr>
          <w:rFonts w:ascii="Avenir" w:eastAsia="Hiragino Kaku Gothic ProN W3" w:hAnsi="Avenir" w:cs="Latha"/>
          <w:b/>
          <w:bCs/>
        </w:rPr>
      </w:pPr>
      <w:r w:rsidRPr="00FF33AC">
        <w:rPr>
          <w:rFonts w:ascii="Avenir" w:eastAsia="Hiragino Kaku Gothic ProN W3" w:hAnsi="Avenir" w:cs="Latha"/>
          <w:b/>
          <w:bCs/>
        </w:rPr>
        <w:t>WAARSCHIJNLIJK NIET</w:t>
      </w:r>
    </w:p>
    <w:p w14:paraId="5F00836A" w14:textId="77777777" w:rsidR="00EE23BD" w:rsidRPr="00FF33AC" w:rsidRDefault="00EE23BD">
      <w:pPr>
        <w:rPr>
          <w:rFonts w:ascii="Avenir" w:eastAsia="Hiragino Kaku Gothic ProN W3" w:hAnsi="Avenir" w:cs="Latha"/>
        </w:rPr>
      </w:pPr>
    </w:p>
    <w:p w14:paraId="31863367" w14:textId="5641C4DC" w:rsidR="00EE23BD" w:rsidRPr="00FF33AC" w:rsidRDefault="00FF33AC" w:rsidP="00EE23BD">
      <w:pPr>
        <w:rPr>
          <w:rFonts w:ascii="Avenir" w:eastAsia="Hiragino Kaku Gothic ProN W3" w:hAnsi="Avenir" w:cs="Latha"/>
        </w:rPr>
      </w:pPr>
      <w:r w:rsidRPr="00FF33AC">
        <w:rPr>
          <w:rFonts w:ascii="Avenir" w:eastAsia="Hiragino Kaku Gothic ProN W3" w:hAnsi="Avenir" w:cs="Latha"/>
        </w:rPr>
        <w:t xml:space="preserve">Hoewel onderwijs voor veel kinderen een weg uit de armoede zou kunnen zijn, krijgen veel kinderen </w:t>
      </w:r>
      <w:r>
        <w:rPr>
          <w:rFonts w:ascii="Avenir" w:eastAsia="Hiragino Kaku Gothic ProN W3" w:hAnsi="Avenir" w:cs="Latha"/>
        </w:rPr>
        <w:t xml:space="preserve">(vooral meisjes) </w:t>
      </w:r>
      <w:r w:rsidRPr="00FF33AC">
        <w:rPr>
          <w:rFonts w:ascii="Avenir" w:eastAsia="Hiragino Kaku Gothic ProN W3" w:hAnsi="Avenir" w:cs="Latha"/>
        </w:rPr>
        <w:t>niet de kans om naar school te gaan.</w:t>
      </w:r>
    </w:p>
    <w:p w14:paraId="046EBFC7" w14:textId="285D4F8F" w:rsidR="00EE23BD" w:rsidRPr="00FF33AC" w:rsidRDefault="00FF33AC" w:rsidP="00EE23BD">
      <w:pPr>
        <w:rPr>
          <w:rFonts w:ascii="Avenir" w:eastAsia="Hiragino Kaku Gothic ProN W3" w:hAnsi="Avenir" w:cs="Latha"/>
        </w:rPr>
      </w:pPr>
      <w:r w:rsidRPr="00FF33AC">
        <w:rPr>
          <w:rFonts w:ascii="Avenir" w:eastAsia="Hiragino Kaku Gothic ProN W3" w:hAnsi="Avenir" w:cs="Latha"/>
        </w:rPr>
        <w:t>Als ze dan toch d</w:t>
      </w:r>
      <w:r>
        <w:rPr>
          <w:rFonts w:ascii="Avenir" w:eastAsia="Hiragino Kaku Gothic ProN W3" w:hAnsi="Avenir" w:cs="Latha"/>
        </w:rPr>
        <w:t>i</w:t>
      </w:r>
      <w:r w:rsidRPr="00FF33AC">
        <w:rPr>
          <w:rFonts w:ascii="Avenir" w:eastAsia="Hiragino Kaku Gothic ProN W3" w:hAnsi="Avenir" w:cs="Latha"/>
        </w:rPr>
        <w:t>e kans krijgen</w:t>
      </w:r>
      <w:r>
        <w:rPr>
          <w:rFonts w:ascii="Avenir" w:eastAsia="Hiragino Kaku Gothic ProN W3" w:hAnsi="Avenir" w:cs="Latha"/>
        </w:rPr>
        <w:t>, moeten ze vaak heel veel moeite doen om op school te geraken.  Een wandeling van 5 km enkel is zeker geen uitzondering.</w:t>
      </w:r>
    </w:p>
    <w:p w14:paraId="703F5018" w14:textId="27BFE21A" w:rsidR="00EE23BD" w:rsidRPr="00FF33AC" w:rsidRDefault="00EE23BD">
      <w:pPr>
        <w:rPr>
          <w:rFonts w:ascii="Avenir" w:eastAsia="Hiragino Kaku Gothic ProN W3" w:hAnsi="Avenir" w:cs="Latha"/>
        </w:rPr>
      </w:pPr>
    </w:p>
    <w:p w14:paraId="556DCC09" w14:textId="77777777" w:rsidR="00F75BF7" w:rsidRDefault="00F75BF7">
      <w:pPr>
        <w:rPr>
          <w:rFonts w:ascii="Avenir" w:eastAsia="Hiragino Kaku Gothic ProN W3" w:hAnsi="Avenir" w:cs="Latha"/>
        </w:rPr>
      </w:pPr>
      <w:r>
        <w:rPr>
          <w:rFonts w:ascii="Avenir" w:eastAsia="Hiragino Kaku Gothic ProN W3" w:hAnsi="Avenir" w:cs="Latha"/>
        </w:rPr>
        <w:t xml:space="preserve">Onderwijs zou voor alle kinderen een evidentie moeten zijn.  </w:t>
      </w:r>
    </w:p>
    <w:p w14:paraId="0751CAC1" w14:textId="0EA7C644" w:rsidR="00EE23BD" w:rsidRPr="00FF33AC" w:rsidRDefault="00F75BF7">
      <w:pPr>
        <w:rPr>
          <w:rFonts w:ascii="Avenir" w:eastAsia="Hiragino Kaku Gothic ProN W3" w:hAnsi="Avenir" w:cs="Latha"/>
        </w:rPr>
      </w:pPr>
      <w:r>
        <w:rPr>
          <w:rFonts w:ascii="Avenir" w:eastAsia="Hiragino Kaku Gothic ProN W3" w:hAnsi="Avenir" w:cs="Latha"/>
        </w:rPr>
        <w:t>Vind jij dat ook?</w:t>
      </w:r>
    </w:p>
    <w:p w14:paraId="615B45E5" w14:textId="6CD0485B" w:rsidR="00EE23BD" w:rsidRPr="00FF33AC" w:rsidRDefault="00FF33AC">
      <w:pPr>
        <w:rPr>
          <w:rFonts w:ascii="Avenir" w:eastAsia="Hiragino Kaku Gothic ProN W3" w:hAnsi="Avenir" w:cs="Latha"/>
        </w:rPr>
      </w:pPr>
      <w:r w:rsidRPr="00FF33AC">
        <w:rPr>
          <w:rFonts w:ascii="Avenir" w:eastAsia="Hiragino Kaku Gothic ProN W3" w:hAnsi="Avenir" w:cs="Latha"/>
        </w:rPr>
        <w:t xml:space="preserve">Neem dan deel aan de </w:t>
      </w:r>
      <w:r w:rsidR="009046D5" w:rsidRPr="00FF33AC">
        <w:rPr>
          <w:rFonts w:ascii="Avenir" w:eastAsia="Hiragino Kaku Gothic ProN W3" w:hAnsi="Avenir" w:cs="Latha"/>
        </w:rPr>
        <w:t>‘</w:t>
      </w:r>
      <w:r w:rsidR="00193208" w:rsidRPr="00FF33AC">
        <w:rPr>
          <w:rFonts w:ascii="Avenir" w:eastAsia="Hiragino Kaku Gothic ProN W3" w:hAnsi="Avenir" w:cs="Latha"/>
        </w:rPr>
        <w:t>ZONTAWALK</w:t>
      </w:r>
      <w:r w:rsidR="009046D5" w:rsidRPr="00FF33AC">
        <w:rPr>
          <w:rFonts w:ascii="Avenir" w:eastAsia="Hiragino Kaku Gothic ProN W3" w:hAnsi="Avenir" w:cs="Latha"/>
        </w:rPr>
        <w:t>’</w:t>
      </w:r>
      <w:r w:rsidR="00193208" w:rsidRPr="00FF33AC">
        <w:rPr>
          <w:rFonts w:ascii="Avenir" w:eastAsia="Hiragino Kaku Gothic ProN W3" w:hAnsi="Avenir" w:cs="Latha"/>
        </w:rPr>
        <w:t xml:space="preserve"> </w:t>
      </w:r>
      <w:r w:rsidR="009046D5" w:rsidRPr="00FF33AC">
        <w:rPr>
          <w:rFonts w:ascii="Avenir" w:eastAsia="Hiragino Kaku Gothic ProN W3" w:hAnsi="Avenir" w:cs="Latha"/>
        </w:rPr>
        <w:t>!</w:t>
      </w:r>
    </w:p>
    <w:p w14:paraId="729C44CC" w14:textId="77777777" w:rsidR="00EE23BD" w:rsidRPr="00FF33AC" w:rsidRDefault="00EE23BD">
      <w:pPr>
        <w:rPr>
          <w:rFonts w:ascii="Avenir" w:eastAsia="Hiragino Kaku Gothic ProN W3" w:hAnsi="Avenir" w:cs="Latha"/>
        </w:rPr>
      </w:pPr>
    </w:p>
    <w:p w14:paraId="4BEC72D9" w14:textId="77777777" w:rsidR="00CC7E68" w:rsidRDefault="00FF33AC" w:rsidP="00FF33AC">
      <w:pPr>
        <w:rPr>
          <w:rFonts w:ascii="Avenir" w:eastAsia="Hiragino Kaku Gothic ProN W3" w:hAnsi="Avenir" w:cs="Latha"/>
        </w:rPr>
      </w:pPr>
      <w:r w:rsidRPr="00FF33AC">
        <w:rPr>
          <w:rFonts w:ascii="Avenir" w:eastAsia="Hiragino Kaku Gothic ProN W3" w:hAnsi="Avenir" w:cs="Latha"/>
        </w:rPr>
        <w:t xml:space="preserve">Zonta Club Waasland organiseert een wandeluitdaging, de </w:t>
      </w:r>
      <w:r w:rsidR="009046D5" w:rsidRPr="00FF33AC">
        <w:rPr>
          <w:rFonts w:ascii="Avenir" w:eastAsia="Hiragino Kaku Gothic ProN W3" w:hAnsi="Avenir" w:cs="Latha"/>
        </w:rPr>
        <w:t>‘ZONTAWALK’</w:t>
      </w:r>
      <w:r w:rsidRPr="00FF33AC">
        <w:rPr>
          <w:rFonts w:ascii="Avenir" w:eastAsia="Hiragino Kaku Gothic ProN W3" w:hAnsi="Avenir" w:cs="Latha"/>
        </w:rPr>
        <w:t xml:space="preserve"> in de 10 dagen, vooraf</w:t>
      </w:r>
      <w:r>
        <w:rPr>
          <w:rFonts w:ascii="Avenir" w:eastAsia="Hiragino Kaku Gothic ProN W3" w:hAnsi="Avenir" w:cs="Latha"/>
        </w:rPr>
        <w:t xml:space="preserve">gaand aan de districtsconferentie.  </w:t>
      </w:r>
      <w:r w:rsidRPr="00FF33AC">
        <w:rPr>
          <w:rFonts w:ascii="Avenir" w:eastAsia="Hiragino Kaku Gothic ProN W3" w:hAnsi="Avenir" w:cs="Latha"/>
        </w:rPr>
        <w:t xml:space="preserve">We dagen zontians uit om van 19 september tot 30 september </w:t>
      </w:r>
      <w:r w:rsidR="00CC7E68">
        <w:rPr>
          <w:rFonts w:ascii="Avenir" w:eastAsia="Hiragino Kaku Gothic ProN W3" w:hAnsi="Avenir" w:cs="Latha"/>
        </w:rPr>
        <w:t>virtueel</w:t>
      </w:r>
      <w:r w:rsidRPr="00FF33AC">
        <w:rPr>
          <w:rFonts w:ascii="Avenir" w:eastAsia="Hiragino Kaku Gothic ProN W3" w:hAnsi="Avenir" w:cs="Latha"/>
        </w:rPr>
        <w:t xml:space="preserve"> met een meisje mee te stappen</w:t>
      </w:r>
      <w:r w:rsidR="00CC7E68">
        <w:rPr>
          <w:rFonts w:ascii="Avenir" w:eastAsia="Hiragino Kaku Gothic ProN W3" w:hAnsi="Avenir" w:cs="Latha"/>
        </w:rPr>
        <w:t xml:space="preserve">.  </w:t>
      </w:r>
    </w:p>
    <w:p w14:paraId="4B485DB9" w14:textId="342A0AC8" w:rsidR="009046D5" w:rsidRDefault="00CC7E68" w:rsidP="00FF33AC">
      <w:pPr>
        <w:rPr>
          <w:rFonts w:ascii="Avenir" w:eastAsia="Hiragino Kaku Gothic ProN W3" w:hAnsi="Avenir" w:cs="Latha"/>
        </w:rPr>
      </w:pPr>
      <w:r>
        <w:rPr>
          <w:rFonts w:ascii="Avenir" w:eastAsia="Hiragino Kaku Gothic ProN W3" w:hAnsi="Avenir" w:cs="Latha"/>
        </w:rPr>
        <w:t>Hoeveel dagen hou jij het vol om 10 km te stappen?</w:t>
      </w:r>
      <w:r w:rsidR="00FF33AC" w:rsidRPr="00FF33AC">
        <w:rPr>
          <w:rFonts w:ascii="Avenir" w:eastAsia="Hiragino Kaku Gothic ProN W3" w:hAnsi="Avenir" w:cs="Latha"/>
        </w:rPr>
        <w:t xml:space="preserve"> </w:t>
      </w:r>
    </w:p>
    <w:p w14:paraId="68D60681" w14:textId="75C465C4" w:rsidR="00FF33AC" w:rsidRDefault="00FF33AC" w:rsidP="00FF33AC">
      <w:pPr>
        <w:rPr>
          <w:rFonts w:ascii="Avenir" w:eastAsia="Hiragino Kaku Gothic ProN W3" w:hAnsi="Avenir" w:cs="Latha"/>
        </w:rPr>
      </w:pPr>
    </w:p>
    <w:p w14:paraId="0EDCCC76" w14:textId="2EDEB247" w:rsidR="006C36DA" w:rsidRDefault="00CC7E68">
      <w:pPr>
        <w:rPr>
          <w:rFonts w:ascii="Avenir" w:eastAsia="Hiragino Kaku Gothic ProN W3" w:hAnsi="Avenir" w:cs="Latha"/>
        </w:rPr>
      </w:pPr>
      <w:r>
        <w:rPr>
          <w:rFonts w:ascii="Avenir" w:eastAsia="Hiragino Kaku Gothic ProN W3" w:hAnsi="Avenir" w:cs="Latha"/>
        </w:rPr>
        <w:t xml:space="preserve">De ‘ZONTWALK’ gaat van start met een </w:t>
      </w:r>
      <w:r w:rsidRPr="006C36DA">
        <w:rPr>
          <w:rFonts w:ascii="Avenir" w:eastAsia="Hiragino Kaku Gothic ProN W3" w:hAnsi="Avenir" w:cs="Latha"/>
          <w:u w:val="single"/>
        </w:rPr>
        <w:t>live</w:t>
      </w:r>
      <w:r>
        <w:rPr>
          <w:rFonts w:ascii="Avenir" w:eastAsia="Hiragino Kaku Gothic ProN W3" w:hAnsi="Avenir" w:cs="Latha"/>
        </w:rPr>
        <w:t xml:space="preserve"> wandeleve</w:t>
      </w:r>
      <w:r w:rsidR="00F75BF7">
        <w:rPr>
          <w:rFonts w:ascii="Avenir" w:eastAsia="Hiragino Kaku Gothic ProN W3" w:hAnsi="Avenir" w:cs="Latha"/>
        </w:rPr>
        <w:t>neme</w:t>
      </w:r>
      <w:r>
        <w:rPr>
          <w:rFonts w:ascii="Avenir" w:eastAsia="Hiragino Kaku Gothic ProN W3" w:hAnsi="Avenir" w:cs="Latha"/>
        </w:rPr>
        <w:t xml:space="preserve">nt. </w:t>
      </w:r>
    </w:p>
    <w:p w14:paraId="07F79EFC" w14:textId="5F702745" w:rsidR="00EE23BD" w:rsidRDefault="00CC7E68">
      <w:pPr>
        <w:rPr>
          <w:rFonts w:ascii="Avenir" w:eastAsia="Hiragino Kaku Gothic ProN W3" w:hAnsi="Avenir" w:cs="Latha"/>
          <w:color w:val="000000"/>
        </w:rPr>
      </w:pPr>
      <w:r>
        <w:rPr>
          <w:rFonts w:ascii="Avenir" w:eastAsia="Hiragino Kaku Gothic ProN W3" w:hAnsi="Avenir" w:cs="Latha"/>
        </w:rPr>
        <w:t xml:space="preserve">Kom op </w:t>
      </w:r>
      <w:r w:rsidR="006C36DA" w:rsidRPr="006C36DA">
        <w:rPr>
          <w:rFonts w:ascii="Avenir" w:eastAsia="Hiragino Kaku Gothic ProN W3" w:hAnsi="Avenir" w:cs="Latha"/>
          <w:b/>
          <w:bCs/>
        </w:rPr>
        <w:t xml:space="preserve">zondag </w:t>
      </w:r>
      <w:r w:rsidRPr="006C36DA">
        <w:rPr>
          <w:rFonts w:ascii="Avenir" w:eastAsia="Hiragino Kaku Gothic ProN W3" w:hAnsi="Avenir" w:cs="Latha"/>
          <w:b/>
          <w:bCs/>
        </w:rPr>
        <w:t>19</w:t>
      </w:r>
      <w:r w:rsidR="006C36DA">
        <w:rPr>
          <w:rFonts w:ascii="Avenir" w:eastAsia="Hiragino Kaku Gothic ProN W3" w:hAnsi="Avenir" w:cs="Latha"/>
          <w:b/>
          <w:bCs/>
        </w:rPr>
        <w:t xml:space="preserve"> september</w:t>
      </w:r>
      <w:r>
        <w:rPr>
          <w:rFonts w:ascii="Avenir" w:eastAsia="Hiragino Kaku Gothic ProN W3" w:hAnsi="Avenir" w:cs="Latha"/>
        </w:rPr>
        <w:t xml:space="preserve"> naar Puivelde</w:t>
      </w:r>
      <w:r w:rsidR="00553212">
        <w:rPr>
          <w:rFonts w:ascii="Avenir" w:eastAsia="Hiragino Kaku Gothic ProN W3" w:hAnsi="Avenir" w:cs="Latha"/>
        </w:rPr>
        <w:t xml:space="preserve"> (Sint-Niklaas)</w:t>
      </w:r>
      <w:r>
        <w:rPr>
          <w:rFonts w:ascii="Avenir" w:eastAsia="Hiragino Kaku Gothic ProN W3" w:hAnsi="Avenir" w:cs="Latha"/>
        </w:rPr>
        <w:t xml:space="preserve"> en w</w:t>
      </w:r>
      <w:r>
        <w:rPr>
          <w:rFonts w:ascii="Avenir" w:eastAsia="Hiragino Kaku Gothic ProN W3" w:hAnsi="Avenir" w:cs="Latha"/>
          <w:color w:val="000000"/>
        </w:rPr>
        <w:t>andel samen met familie, vrienden</w:t>
      </w:r>
      <w:r w:rsidR="006C36DA">
        <w:rPr>
          <w:rFonts w:ascii="Avenir" w:eastAsia="Hiragino Kaku Gothic ProN W3" w:hAnsi="Avenir" w:cs="Latha"/>
          <w:color w:val="000000"/>
        </w:rPr>
        <w:t>, collega zontians</w:t>
      </w:r>
      <w:r>
        <w:rPr>
          <w:rFonts w:ascii="Avenir" w:eastAsia="Hiragino Kaku Gothic ProN W3" w:hAnsi="Avenir" w:cs="Latha"/>
          <w:color w:val="000000"/>
        </w:rPr>
        <w:t xml:space="preserve"> … </w:t>
      </w:r>
    </w:p>
    <w:p w14:paraId="01BD7CB5" w14:textId="58862443" w:rsidR="006C36DA" w:rsidRDefault="00F75BF7">
      <w:pPr>
        <w:rPr>
          <w:rFonts w:ascii="Avenir" w:eastAsia="Hiragino Kaku Gothic ProN W3" w:hAnsi="Avenir" w:cs="Latha"/>
          <w:color w:val="000000"/>
        </w:rPr>
      </w:pPr>
      <w:r>
        <w:rPr>
          <w:rFonts w:ascii="Avenir" w:eastAsia="Hiragino Kaku Gothic ProN W3" w:hAnsi="Avenir" w:cs="Latha"/>
          <w:color w:val="000000"/>
        </w:rPr>
        <w:t>De ‘ZONTAWALK’ wordt een niet te missen cocktail van actief bezig zijn</w:t>
      </w:r>
      <w:r w:rsidR="0090692C">
        <w:rPr>
          <w:rFonts w:ascii="Avenir" w:eastAsia="Hiragino Kaku Gothic ProN W3" w:hAnsi="Avenir" w:cs="Latha"/>
          <w:color w:val="000000"/>
        </w:rPr>
        <w:t xml:space="preserve"> en</w:t>
      </w:r>
      <w:r>
        <w:rPr>
          <w:rFonts w:ascii="Avenir" w:eastAsia="Hiragino Kaku Gothic ProN W3" w:hAnsi="Avenir" w:cs="Latha"/>
          <w:color w:val="000000"/>
        </w:rPr>
        <w:t xml:space="preserve"> gezellige ontmoetingen </w:t>
      </w:r>
      <w:r w:rsidR="0090692C">
        <w:rPr>
          <w:rFonts w:ascii="Avenir" w:eastAsia="Hiragino Kaku Gothic ProN W3" w:hAnsi="Avenir" w:cs="Latha"/>
          <w:color w:val="000000"/>
        </w:rPr>
        <w:t>bij</w:t>
      </w:r>
      <w:r>
        <w:rPr>
          <w:rFonts w:ascii="Avenir" w:eastAsia="Hiragino Kaku Gothic ProN W3" w:hAnsi="Avenir" w:cs="Latha"/>
          <w:color w:val="000000"/>
        </w:rPr>
        <w:t xml:space="preserve"> ‘een hapje en een drankje’ !</w:t>
      </w:r>
    </w:p>
    <w:p w14:paraId="51A603DD" w14:textId="68EF03E2" w:rsidR="00CC7E68" w:rsidRDefault="00CC7E68">
      <w:pPr>
        <w:rPr>
          <w:rFonts w:ascii="Avenir" w:eastAsia="Hiragino Kaku Gothic ProN W3" w:hAnsi="Avenir" w:cs="Latha"/>
          <w:color w:val="000000"/>
        </w:rPr>
      </w:pPr>
    </w:p>
    <w:p w14:paraId="3474E3B2" w14:textId="09D3FEA8" w:rsidR="00CC7E68" w:rsidRPr="006C36DA" w:rsidRDefault="00CC7E68">
      <w:pPr>
        <w:rPr>
          <w:rFonts w:ascii="Helvetica" w:hAnsi="Helvetica"/>
          <w:sz w:val="18"/>
          <w:szCs w:val="18"/>
        </w:rPr>
      </w:pPr>
      <w:r w:rsidRPr="00CC7E68">
        <w:rPr>
          <w:rFonts w:ascii="Avenir" w:eastAsia="Hiragino Kaku Gothic ProN W3" w:hAnsi="Avenir" w:cs="Latha"/>
          <w:color w:val="000000"/>
        </w:rPr>
        <w:t>De opbreng</w:t>
      </w:r>
      <w:r w:rsidR="006C36DA">
        <w:rPr>
          <w:rFonts w:ascii="Avenir" w:eastAsia="Hiragino Kaku Gothic ProN W3" w:hAnsi="Avenir" w:cs="Latha"/>
          <w:color w:val="000000"/>
        </w:rPr>
        <w:t>s</w:t>
      </w:r>
      <w:r w:rsidRPr="00CC7E68">
        <w:rPr>
          <w:rFonts w:ascii="Avenir" w:eastAsia="Hiragino Kaku Gothic ProN W3" w:hAnsi="Avenir" w:cs="Latha"/>
          <w:color w:val="000000"/>
        </w:rPr>
        <w:t>t van de</w:t>
      </w:r>
      <w:r w:rsidR="00F75BF7">
        <w:rPr>
          <w:rFonts w:ascii="Avenir" w:eastAsia="Hiragino Kaku Gothic ProN W3" w:hAnsi="Avenir" w:cs="Latha"/>
          <w:color w:val="000000"/>
        </w:rPr>
        <w:t>ze</w:t>
      </w:r>
      <w:r w:rsidRPr="00CC7E68">
        <w:rPr>
          <w:rFonts w:ascii="Avenir" w:eastAsia="Hiragino Kaku Gothic ProN W3" w:hAnsi="Avenir" w:cs="Latha"/>
          <w:color w:val="000000"/>
        </w:rPr>
        <w:t xml:space="preserve"> wandel</w:t>
      </w:r>
      <w:r>
        <w:rPr>
          <w:rFonts w:ascii="Avenir" w:eastAsia="Hiragino Kaku Gothic ProN W3" w:hAnsi="Avenir" w:cs="Latha"/>
          <w:color w:val="000000"/>
        </w:rPr>
        <w:t>dag gaat integraal naar het project ‘Care For Joy</w:t>
      </w:r>
      <w:r w:rsidR="00FA24F5">
        <w:rPr>
          <w:rFonts w:ascii="Avenir" w:eastAsia="Hiragino Kaku Gothic ProN W3" w:hAnsi="Avenir" w:cs="Latha"/>
          <w:color w:val="000000"/>
        </w:rPr>
        <w:t xml:space="preserve"> vzw</w:t>
      </w:r>
      <w:r>
        <w:rPr>
          <w:rFonts w:ascii="Avenir" w:eastAsia="Hiragino Kaku Gothic ProN W3" w:hAnsi="Avenir" w:cs="Latha"/>
          <w:color w:val="000000"/>
        </w:rPr>
        <w:t>’ (</w:t>
      </w:r>
      <w:hyperlink r:id="rId6" w:history="1">
        <w:r w:rsidR="006C36DA">
          <w:rPr>
            <w:rStyle w:val="Hyperlink"/>
            <w:rFonts w:ascii="Helvetica" w:hAnsi="Helvetica"/>
            <w:sz w:val="18"/>
            <w:szCs w:val="18"/>
          </w:rPr>
          <w:t>https://careforjoy.org/</w:t>
        </w:r>
      </w:hyperlink>
      <w:r>
        <w:rPr>
          <w:rFonts w:ascii="Avenir" w:eastAsia="Hiragino Kaku Gothic ProN W3" w:hAnsi="Avenir" w:cs="Latha"/>
          <w:color w:val="000000"/>
        </w:rPr>
        <w:t>), dat kinderen in de Himalaya kansen geeft op degelijk onderwijs.</w:t>
      </w:r>
      <w:r w:rsidR="00FA24F5">
        <w:rPr>
          <w:rFonts w:ascii="Avenir" w:eastAsia="Hiragino Kaku Gothic ProN W3" w:hAnsi="Avenir" w:cs="Latha"/>
          <w:color w:val="000000"/>
        </w:rPr>
        <w:t xml:space="preserve"> Helga Peeters, lid van Zonta Club Waasland, is oprichtster van en drijvende kracht achter deze VZW.</w:t>
      </w:r>
    </w:p>
    <w:p w14:paraId="57CCF7D3" w14:textId="6D4C3DFB" w:rsidR="006C36DA" w:rsidRDefault="006C36DA">
      <w:pPr>
        <w:rPr>
          <w:rFonts w:ascii="Avenir" w:eastAsia="Hiragino Kaku Gothic ProN W3" w:hAnsi="Avenir" w:cs="Latha"/>
          <w:color w:val="000000"/>
        </w:rPr>
      </w:pPr>
    </w:p>
    <w:p w14:paraId="577F0425" w14:textId="77777777" w:rsidR="006C36DA" w:rsidRDefault="006C36DA">
      <w:pPr>
        <w:rPr>
          <w:rFonts w:ascii="Avenir" w:eastAsia="Hiragino Kaku Gothic ProN W3" w:hAnsi="Avenir" w:cs="Latha"/>
          <w:color w:val="000000"/>
        </w:rPr>
      </w:pPr>
      <w:r w:rsidRPr="006C36DA">
        <w:rPr>
          <w:rFonts w:ascii="Avenir" w:eastAsia="Hiragino Kaku Gothic ProN W3" w:hAnsi="Avenir" w:cs="Latha"/>
          <w:color w:val="000000"/>
        </w:rPr>
        <w:t>Meer praktische info volgt late</w:t>
      </w:r>
      <w:r>
        <w:rPr>
          <w:rFonts w:ascii="Avenir" w:eastAsia="Hiragino Kaku Gothic ProN W3" w:hAnsi="Avenir" w:cs="Latha"/>
          <w:color w:val="000000"/>
        </w:rPr>
        <w:t xml:space="preserve">r.  </w:t>
      </w:r>
    </w:p>
    <w:p w14:paraId="20F2A858" w14:textId="27E2A64B" w:rsidR="006C36DA" w:rsidRPr="006C36DA" w:rsidRDefault="006C36DA">
      <w:pPr>
        <w:rPr>
          <w:rFonts w:ascii="Avenir" w:eastAsia="Hiragino Kaku Gothic ProN W3" w:hAnsi="Avenir" w:cs="Latha"/>
          <w:color w:val="000000"/>
        </w:rPr>
      </w:pPr>
      <w:r>
        <w:rPr>
          <w:rFonts w:ascii="Avenir" w:eastAsia="Hiragino Kaku Gothic ProN W3" w:hAnsi="Avenir" w:cs="Latha"/>
          <w:color w:val="000000"/>
        </w:rPr>
        <w:t>Hou ook de facebookpagina van Zonta Waasland in de gaten!</w:t>
      </w:r>
    </w:p>
    <w:p w14:paraId="2BF9E828" w14:textId="77777777" w:rsidR="00C52515" w:rsidRPr="00193208" w:rsidRDefault="00C52515" w:rsidP="00C52515">
      <w:pPr>
        <w:rPr>
          <w:rFonts w:ascii="Avenir" w:eastAsia="Hiragino Kaku Gothic ProN W3" w:hAnsi="Avenir" w:cs="Latha"/>
          <w:b/>
          <w:bCs/>
          <w:lang w:val="en-US"/>
        </w:rPr>
      </w:pPr>
      <w:r w:rsidRPr="006C36DA">
        <w:rPr>
          <w:rFonts w:ascii="Avenir" w:eastAsia="Hiragino Kaku Gothic ProN W3" w:hAnsi="Avenir" w:cs="Latha"/>
        </w:rPr>
        <w:br/>
      </w:r>
      <w:r w:rsidRPr="00193208">
        <w:rPr>
          <w:rFonts w:ascii="Avenir" w:eastAsia="Hiragino Kaku Gothic ProN W3" w:hAnsi="Avenir" w:cs="Latha"/>
          <w:b/>
          <w:bCs/>
          <w:color w:val="000000"/>
          <w:lang w:val="en-US"/>
        </w:rPr>
        <w:t>We are looking forward to hiking for education together to fight poverty!</w:t>
      </w:r>
    </w:p>
    <w:p w14:paraId="46435855" w14:textId="77777777" w:rsidR="00EE23BD" w:rsidRDefault="00EE23BD">
      <w:pPr>
        <w:rPr>
          <w:lang w:val="en-US"/>
        </w:rPr>
      </w:pPr>
    </w:p>
    <w:p w14:paraId="3F6114FC" w14:textId="6235CD89" w:rsidR="003274F3" w:rsidRPr="00853080" w:rsidRDefault="003274F3">
      <w:pPr>
        <w:rPr>
          <w:lang w:val="en-US"/>
        </w:rPr>
      </w:pPr>
    </w:p>
    <w:sectPr w:rsidR="003274F3" w:rsidRPr="00853080" w:rsidSect="00EA214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2DB0B" w14:textId="77777777" w:rsidR="00EB1815" w:rsidRDefault="00EB1815" w:rsidP="00C52515">
      <w:r>
        <w:separator/>
      </w:r>
    </w:p>
  </w:endnote>
  <w:endnote w:type="continuationSeparator" w:id="0">
    <w:p w14:paraId="378357DD" w14:textId="77777777" w:rsidR="00EB1815" w:rsidRDefault="00EB1815" w:rsidP="00C5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iragino Kaku Gothic ProN W3">
    <w:altName w:val="Hiragino Kaku Gothic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16EA" w14:textId="77777777" w:rsidR="00EB1815" w:rsidRDefault="00EB1815" w:rsidP="00C52515">
      <w:r>
        <w:separator/>
      </w:r>
    </w:p>
  </w:footnote>
  <w:footnote w:type="continuationSeparator" w:id="0">
    <w:p w14:paraId="2412E8FF" w14:textId="77777777" w:rsidR="00EB1815" w:rsidRDefault="00EB1815" w:rsidP="00C5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9071" w14:textId="6A4E4CD9" w:rsidR="00C52515" w:rsidRDefault="00C52515">
    <w:pPr>
      <w:pStyle w:val="Koptekst"/>
    </w:pPr>
    <w:r>
      <w:rPr>
        <w:noProof/>
      </w:rPr>
      <w:drawing>
        <wp:inline distT="0" distB="0" distL="0" distR="0" wp14:anchorId="2F45F9E2" wp14:editId="1397A37B">
          <wp:extent cx="5682863" cy="115200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24" b="34222"/>
                  <a:stretch/>
                </pic:blipFill>
                <pic:spPr bwMode="auto">
                  <a:xfrm>
                    <a:off x="0" y="0"/>
                    <a:ext cx="5756910" cy="1167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B1009A" w14:textId="1D123078" w:rsidR="00C52515" w:rsidRDefault="00C5251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80"/>
    <w:rsid w:val="000C3389"/>
    <w:rsid w:val="00193208"/>
    <w:rsid w:val="001B73BF"/>
    <w:rsid w:val="003274F3"/>
    <w:rsid w:val="003D2EE5"/>
    <w:rsid w:val="00553212"/>
    <w:rsid w:val="00654594"/>
    <w:rsid w:val="006C36DA"/>
    <w:rsid w:val="006F46EB"/>
    <w:rsid w:val="00853080"/>
    <w:rsid w:val="009046D5"/>
    <w:rsid w:val="0090692C"/>
    <w:rsid w:val="00C52515"/>
    <w:rsid w:val="00CC7E68"/>
    <w:rsid w:val="00EA2149"/>
    <w:rsid w:val="00EB1815"/>
    <w:rsid w:val="00EE23BD"/>
    <w:rsid w:val="00F75BF7"/>
    <w:rsid w:val="00FA24F5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D4BF6"/>
  <w15:chartTrackingRefBased/>
  <w15:docId w15:val="{167ED7B6-B237-6547-8BBC-BD2408D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6D5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52515"/>
  </w:style>
  <w:style w:type="character" w:styleId="Hyperlink">
    <w:name w:val="Hyperlink"/>
    <w:basedOn w:val="Standaardalinea-lettertype"/>
    <w:uiPriority w:val="99"/>
    <w:semiHidden/>
    <w:unhideWhenUsed/>
    <w:rsid w:val="00C525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525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251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25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2515"/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forjoy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Van De Velde</dc:creator>
  <cp:keywords/>
  <dc:description/>
  <cp:lastModifiedBy>Daisy Van De Velde</cp:lastModifiedBy>
  <cp:revision>4</cp:revision>
  <dcterms:created xsi:type="dcterms:W3CDTF">2021-05-24T08:42:00Z</dcterms:created>
  <dcterms:modified xsi:type="dcterms:W3CDTF">2021-05-24T11:14:00Z</dcterms:modified>
</cp:coreProperties>
</file>